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C9B1" w14:textId="30F52D93" w:rsidR="00804BD0" w:rsidRDefault="00000000">
      <w:pPr>
        <w:pStyle w:val="Title"/>
        <w:rPr>
          <w:b/>
          <w:sz w:val="32"/>
          <w:szCs w:val="32"/>
        </w:rPr>
      </w:pPr>
      <w:r>
        <w:rPr>
          <w:noProof/>
        </w:rPr>
        <w:pict w14:anchorId="77D7C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7.5pt;margin-top:5.3pt;width:64.5pt;height:67.05pt;z-index:1;visibility:visible;mso-wrap-style:square;mso-wrap-distance-left:9pt;mso-wrap-distance-top:0;mso-wrap-distance-right:9pt;mso-wrap-distance-bottom:0;mso-position-horizontal-relative:text;mso-position-vertical-relative:text">
            <v:imagedata r:id="rId12" o:title=""/>
          </v:shape>
        </w:pict>
      </w:r>
    </w:p>
    <w:p w14:paraId="56DD5B79" w14:textId="77777777" w:rsidR="00804BD0" w:rsidRDefault="00804BD0">
      <w:pPr>
        <w:pStyle w:val="Title"/>
        <w:rPr>
          <w:b/>
          <w:sz w:val="32"/>
          <w:szCs w:val="32"/>
        </w:rPr>
      </w:pPr>
    </w:p>
    <w:p w14:paraId="050B1870" w14:textId="279241DB" w:rsidR="008A58AB" w:rsidRDefault="00D3750B">
      <w:pPr>
        <w:pStyle w:val="Title"/>
        <w:rPr>
          <w:b/>
          <w:sz w:val="32"/>
          <w:szCs w:val="32"/>
        </w:rPr>
      </w:pPr>
      <w:r>
        <w:rPr>
          <w:b/>
          <w:sz w:val="32"/>
          <w:szCs w:val="32"/>
        </w:rPr>
        <w:t>T. DEWITT TAYLOR MIDDLE-</w:t>
      </w:r>
      <w:r w:rsidR="008A58AB">
        <w:rPr>
          <w:b/>
          <w:sz w:val="32"/>
          <w:szCs w:val="32"/>
        </w:rPr>
        <w:t>HIGH SCHOOL</w:t>
      </w:r>
    </w:p>
    <w:p w14:paraId="15B52E3F" w14:textId="77777777" w:rsidR="001964D5" w:rsidRPr="006373AB" w:rsidRDefault="00D3750B">
      <w:pPr>
        <w:pStyle w:val="Title"/>
        <w:rPr>
          <w:b/>
          <w:sz w:val="32"/>
          <w:szCs w:val="32"/>
        </w:rPr>
      </w:pPr>
      <w:r>
        <w:rPr>
          <w:b/>
          <w:sz w:val="32"/>
          <w:szCs w:val="32"/>
        </w:rPr>
        <w:t>HOMECOMING PARADE ENTRY</w:t>
      </w:r>
    </w:p>
    <w:p w14:paraId="62BBEB25" w14:textId="77777777" w:rsidR="00026C7E" w:rsidRPr="00804BD0" w:rsidRDefault="00026C7E">
      <w:pPr>
        <w:pStyle w:val="Subtitle"/>
        <w:jc w:val="center"/>
        <w:rPr>
          <w:b/>
          <w:i w:val="0"/>
          <w:szCs w:val="32"/>
          <w:u w:val="none"/>
        </w:rPr>
      </w:pPr>
      <w:r w:rsidRPr="00804BD0">
        <w:rPr>
          <w:b/>
          <w:i w:val="0"/>
          <w:szCs w:val="32"/>
          <w:u w:val="none"/>
        </w:rPr>
        <w:t>Al</w:t>
      </w:r>
      <w:r w:rsidR="008E7CA6" w:rsidRPr="00804BD0">
        <w:rPr>
          <w:b/>
          <w:i w:val="0"/>
          <w:szCs w:val="32"/>
          <w:u w:val="none"/>
        </w:rPr>
        <w:t>l information must be completed.</w:t>
      </w:r>
      <w:r w:rsidRPr="00804BD0">
        <w:rPr>
          <w:b/>
          <w:i w:val="0"/>
          <w:szCs w:val="32"/>
          <w:u w:val="none"/>
        </w:rPr>
        <w:t xml:space="preserve">  </w:t>
      </w:r>
    </w:p>
    <w:p w14:paraId="5E38D67D" w14:textId="77777777" w:rsidR="00026C7E" w:rsidRDefault="00026C7E">
      <w:pPr>
        <w:rPr>
          <w:sz w:val="32"/>
          <w:szCs w:val="32"/>
        </w:rPr>
      </w:pPr>
    </w:p>
    <w:p w14:paraId="45895067" w14:textId="77777777" w:rsidR="00804BD0" w:rsidRPr="001964D5" w:rsidRDefault="00804BD0">
      <w:pPr>
        <w:rPr>
          <w:sz w:val="32"/>
          <w:szCs w:val="32"/>
        </w:rPr>
      </w:pPr>
    </w:p>
    <w:p w14:paraId="3FDE54D6" w14:textId="77777777" w:rsidR="0076732C" w:rsidRPr="00804BD0" w:rsidRDefault="005516CA" w:rsidP="006373AB">
      <w:pPr>
        <w:spacing w:line="480" w:lineRule="auto"/>
        <w:rPr>
          <w:b/>
          <w:sz w:val="24"/>
          <w:szCs w:val="32"/>
        </w:rPr>
      </w:pPr>
      <w:r>
        <w:rPr>
          <w:b/>
          <w:sz w:val="24"/>
          <w:szCs w:val="32"/>
        </w:rPr>
        <w:t xml:space="preserve">TMHS </w:t>
      </w:r>
      <w:r w:rsidR="00026C7E" w:rsidRPr="00804BD0">
        <w:rPr>
          <w:b/>
          <w:sz w:val="24"/>
          <w:szCs w:val="32"/>
        </w:rPr>
        <w:t>ORGANIZATION</w:t>
      </w:r>
      <w:r w:rsidR="00804BD0" w:rsidRPr="00804BD0">
        <w:rPr>
          <w:b/>
          <w:sz w:val="24"/>
          <w:szCs w:val="32"/>
        </w:rPr>
        <w:t xml:space="preserve"> OR </w:t>
      </w:r>
      <w:r>
        <w:rPr>
          <w:b/>
          <w:sz w:val="24"/>
          <w:szCs w:val="32"/>
        </w:rPr>
        <w:t xml:space="preserve">CLUB </w:t>
      </w:r>
      <w:r w:rsidR="00804BD0" w:rsidRPr="00804BD0">
        <w:rPr>
          <w:b/>
          <w:sz w:val="24"/>
          <w:szCs w:val="32"/>
        </w:rPr>
        <w:t>NAME</w:t>
      </w:r>
      <w:r w:rsidR="00026C7E" w:rsidRPr="00804BD0">
        <w:rPr>
          <w:b/>
          <w:sz w:val="24"/>
          <w:szCs w:val="32"/>
        </w:rPr>
        <w:t>:</w:t>
      </w:r>
      <w:r w:rsidR="005C4D67" w:rsidRPr="00804BD0">
        <w:rPr>
          <w:b/>
          <w:sz w:val="24"/>
          <w:szCs w:val="32"/>
        </w:rPr>
        <w:t xml:space="preserve"> </w:t>
      </w:r>
      <w:r w:rsidR="0076732C" w:rsidRPr="00804BD0">
        <w:rPr>
          <w:b/>
          <w:sz w:val="24"/>
          <w:szCs w:val="32"/>
        </w:rPr>
        <w:t>____</w:t>
      </w:r>
      <w:r w:rsidR="006373AB" w:rsidRPr="00804BD0">
        <w:rPr>
          <w:b/>
          <w:sz w:val="24"/>
          <w:szCs w:val="32"/>
        </w:rPr>
        <w:t>_________</w:t>
      </w:r>
      <w:r w:rsidR="0076732C" w:rsidRPr="00804BD0">
        <w:rPr>
          <w:b/>
          <w:sz w:val="24"/>
          <w:szCs w:val="32"/>
        </w:rPr>
        <w:t>_______________________________</w:t>
      </w:r>
    </w:p>
    <w:p w14:paraId="4F697247" w14:textId="77777777" w:rsidR="0076732C" w:rsidRPr="00804BD0" w:rsidRDefault="008E7CA6" w:rsidP="006373AB">
      <w:pPr>
        <w:spacing w:line="480" w:lineRule="auto"/>
        <w:rPr>
          <w:b/>
          <w:sz w:val="24"/>
          <w:szCs w:val="32"/>
        </w:rPr>
      </w:pPr>
      <w:r w:rsidRPr="00804BD0">
        <w:rPr>
          <w:b/>
          <w:sz w:val="24"/>
          <w:szCs w:val="32"/>
        </w:rPr>
        <w:t>SPONSOR</w:t>
      </w:r>
      <w:r w:rsidR="0076732C" w:rsidRPr="00804BD0">
        <w:rPr>
          <w:b/>
          <w:sz w:val="24"/>
          <w:szCs w:val="32"/>
        </w:rPr>
        <w:t xml:space="preserve"> NAME:</w:t>
      </w:r>
      <w:r w:rsidR="005C4D67" w:rsidRPr="00804BD0">
        <w:rPr>
          <w:b/>
          <w:sz w:val="24"/>
          <w:szCs w:val="32"/>
        </w:rPr>
        <w:t xml:space="preserve"> </w:t>
      </w:r>
      <w:r w:rsidR="0076732C" w:rsidRPr="00804BD0">
        <w:rPr>
          <w:b/>
          <w:sz w:val="24"/>
          <w:szCs w:val="32"/>
        </w:rPr>
        <w:t>___</w:t>
      </w:r>
      <w:r w:rsidR="006373AB" w:rsidRPr="00804BD0">
        <w:rPr>
          <w:b/>
          <w:sz w:val="24"/>
          <w:szCs w:val="32"/>
        </w:rPr>
        <w:t>_________</w:t>
      </w:r>
      <w:r w:rsidR="0076732C" w:rsidRPr="00804BD0">
        <w:rPr>
          <w:b/>
          <w:sz w:val="24"/>
          <w:szCs w:val="32"/>
        </w:rPr>
        <w:t>________________________________</w:t>
      </w:r>
    </w:p>
    <w:p w14:paraId="1B51F426" w14:textId="77777777" w:rsidR="006373AB" w:rsidRPr="00804BD0" w:rsidRDefault="005005B0" w:rsidP="006373AB">
      <w:pPr>
        <w:spacing w:line="480" w:lineRule="auto"/>
        <w:rPr>
          <w:b/>
          <w:sz w:val="24"/>
          <w:szCs w:val="32"/>
        </w:rPr>
      </w:pPr>
      <w:r>
        <w:rPr>
          <w:b/>
          <w:sz w:val="24"/>
          <w:szCs w:val="32"/>
        </w:rPr>
        <w:t xml:space="preserve">CELL </w:t>
      </w:r>
      <w:r w:rsidR="006373AB" w:rsidRPr="00804BD0">
        <w:rPr>
          <w:b/>
          <w:sz w:val="24"/>
          <w:szCs w:val="32"/>
        </w:rPr>
        <w:t>PHONE</w:t>
      </w:r>
      <w:r w:rsidR="006373AB" w:rsidRPr="00804BD0">
        <w:rPr>
          <w:sz w:val="24"/>
          <w:szCs w:val="32"/>
        </w:rPr>
        <w:t xml:space="preserve">: </w:t>
      </w:r>
      <w:r w:rsidR="006373AB" w:rsidRPr="00804BD0">
        <w:rPr>
          <w:b/>
          <w:sz w:val="24"/>
          <w:szCs w:val="32"/>
        </w:rPr>
        <w:t>___________________________________</w:t>
      </w:r>
    </w:p>
    <w:p w14:paraId="32100DED" w14:textId="77777777" w:rsidR="006373AB" w:rsidRPr="00804BD0" w:rsidRDefault="006373AB" w:rsidP="006373AB">
      <w:pPr>
        <w:pStyle w:val="BodyText2"/>
        <w:pBdr>
          <w:top w:val="single" w:sz="4" w:space="1" w:color="auto"/>
          <w:left w:val="single" w:sz="4" w:space="1" w:color="auto"/>
          <w:bottom w:val="single" w:sz="4" w:space="1" w:color="auto"/>
          <w:right w:val="single" w:sz="4" w:space="1" w:color="auto"/>
        </w:pBdr>
        <w:spacing w:line="360" w:lineRule="auto"/>
        <w:rPr>
          <w:color w:val="auto"/>
          <w:szCs w:val="32"/>
        </w:rPr>
      </w:pPr>
      <w:r w:rsidRPr="00804BD0">
        <w:rPr>
          <w:color w:val="auto"/>
          <w:szCs w:val="32"/>
        </w:rPr>
        <w:t xml:space="preserve">For office use only: </w:t>
      </w:r>
    </w:p>
    <w:p w14:paraId="2CF318D0" w14:textId="77777777" w:rsidR="00804BD0" w:rsidRPr="00804BD0" w:rsidRDefault="006373AB" w:rsidP="006373AB">
      <w:pPr>
        <w:pStyle w:val="BodyText2"/>
        <w:pBdr>
          <w:top w:val="single" w:sz="4" w:space="1" w:color="auto"/>
          <w:left w:val="single" w:sz="4" w:space="1" w:color="auto"/>
          <w:bottom w:val="single" w:sz="4" w:space="1" w:color="auto"/>
          <w:right w:val="single" w:sz="4" w:space="1" w:color="auto"/>
        </w:pBdr>
        <w:spacing w:line="360" w:lineRule="auto"/>
        <w:rPr>
          <w:color w:val="auto"/>
          <w:szCs w:val="32"/>
        </w:rPr>
      </w:pPr>
      <w:r w:rsidRPr="00804BD0">
        <w:rPr>
          <w:color w:val="auto"/>
          <w:szCs w:val="32"/>
        </w:rPr>
        <w:t>FLOAT FEE: ____________</w:t>
      </w:r>
      <w:r w:rsidR="00D3750B" w:rsidRPr="00804BD0">
        <w:rPr>
          <w:color w:val="auto"/>
          <w:szCs w:val="32"/>
        </w:rPr>
        <w:t xml:space="preserve"> </w:t>
      </w:r>
      <w:r w:rsidRPr="00804BD0">
        <w:rPr>
          <w:color w:val="auto"/>
          <w:szCs w:val="32"/>
        </w:rPr>
        <w:t>($</w:t>
      </w:r>
      <w:r w:rsidR="008E7CA6" w:rsidRPr="00804BD0">
        <w:rPr>
          <w:color w:val="auto"/>
          <w:szCs w:val="32"/>
        </w:rPr>
        <w:t>15</w:t>
      </w:r>
      <w:r w:rsidRPr="00804BD0">
        <w:rPr>
          <w:color w:val="auto"/>
          <w:szCs w:val="32"/>
        </w:rPr>
        <w:t>.00)</w:t>
      </w:r>
      <w:r w:rsidRPr="00804BD0">
        <w:rPr>
          <w:color w:val="auto"/>
          <w:szCs w:val="32"/>
        </w:rPr>
        <w:tab/>
      </w:r>
      <w:r w:rsidRPr="00804BD0">
        <w:rPr>
          <w:color w:val="auto"/>
          <w:szCs w:val="32"/>
        </w:rPr>
        <w:tab/>
        <w:t>CAR FEE: ___________</w:t>
      </w:r>
      <w:proofErr w:type="gramStart"/>
      <w:r w:rsidRPr="00804BD0">
        <w:rPr>
          <w:color w:val="auto"/>
          <w:szCs w:val="32"/>
        </w:rPr>
        <w:t>_(</w:t>
      </w:r>
      <w:proofErr w:type="gramEnd"/>
      <w:r w:rsidRPr="00804BD0">
        <w:rPr>
          <w:color w:val="auto"/>
          <w:szCs w:val="32"/>
        </w:rPr>
        <w:t>$</w:t>
      </w:r>
      <w:r w:rsidR="00FE5AAE" w:rsidRPr="00804BD0">
        <w:rPr>
          <w:color w:val="auto"/>
          <w:szCs w:val="32"/>
        </w:rPr>
        <w:t>10</w:t>
      </w:r>
      <w:r w:rsidRPr="00804BD0">
        <w:rPr>
          <w:color w:val="auto"/>
          <w:szCs w:val="32"/>
        </w:rPr>
        <w:t>.00)</w:t>
      </w:r>
    </w:p>
    <w:p w14:paraId="050BA3A1" w14:textId="77777777" w:rsidR="006373AB" w:rsidRPr="00804BD0" w:rsidRDefault="006373AB" w:rsidP="006373AB">
      <w:pPr>
        <w:pStyle w:val="BodyText2"/>
        <w:pBdr>
          <w:top w:val="single" w:sz="4" w:space="1" w:color="auto"/>
          <w:left w:val="single" w:sz="4" w:space="1" w:color="auto"/>
          <w:bottom w:val="single" w:sz="4" w:space="1" w:color="auto"/>
          <w:right w:val="single" w:sz="4" w:space="1" w:color="auto"/>
        </w:pBdr>
        <w:spacing w:line="360" w:lineRule="auto"/>
        <w:rPr>
          <w:color w:val="auto"/>
          <w:szCs w:val="32"/>
        </w:rPr>
      </w:pPr>
      <w:r w:rsidRPr="00804BD0">
        <w:rPr>
          <w:color w:val="auto"/>
          <w:szCs w:val="32"/>
        </w:rPr>
        <w:t>Method of payment _______________</w:t>
      </w:r>
      <w:r w:rsidRPr="00804BD0">
        <w:rPr>
          <w:color w:val="auto"/>
          <w:szCs w:val="32"/>
        </w:rPr>
        <w:tab/>
      </w:r>
      <w:r w:rsidRPr="00804BD0">
        <w:rPr>
          <w:color w:val="auto"/>
          <w:szCs w:val="32"/>
        </w:rPr>
        <w:tab/>
        <w:t>Amount paid _______________</w:t>
      </w:r>
    </w:p>
    <w:p w14:paraId="2A911694" w14:textId="77777777" w:rsidR="006373AB" w:rsidRPr="00804BD0" w:rsidRDefault="006373AB" w:rsidP="006373AB">
      <w:pPr>
        <w:pStyle w:val="BodyText2"/>
        <w:pBdr>
          <w:top w:val="single" w:sz="4" w:space="1" w:color="auto"/>
          <w:left w:val="single" w:sz="4" w:space="1" w:color="auto"/>
          <w:bottom w:val="single" w:sz="4" w:space="1" w:color="auto"/>
          <w:right w:val="single" w:sz="4" w:space="1" w:color="auto"/>
        </w:pBdr>
        <w:spacing w:line="360" w:lineRule="auto"/>
        <w:rPr>
          <w:color w:val="auto"/>
          <w:szCs w:val="32"/>
        </w:rPr>
      </w:pPr>
      <w:r w:rsidRPr="00804BD0">
        <w:rPr>
          <w:color w:val="auto"/>
          <w:szCs w:val="32"/>
        </w:rPr>
        <w:t>Amount due ____________________</w:t>
      </w:r>
      <w:r w:rsidRPr="00804BD0">
        <w:rPr>
          <w:color w:val="auto"/>
          <w:szCs w:val="32"/>
        </w:rPr>
        <w:tab/>
      </w:r>
      <w:r w:rsidRPr="00804BD0">
        <w:rPr>
          <w:color w:val="auto"/>
          <w:szCs w:val="32"/>
        </w:rPr>
        <w:tab/>
        <w:t xml:space="preserve">Initials __________ </w:t>
      </w:r>
    </w:p>
    <w:p w14:paraId="1B1C035C" w14:textId="77777777" w:rsidR="008E7CA6" w:rsidRDefault="008E7CA6">
      <w:pPr>
        <w:rPr>
          <w:sz w:val="32"/>
          <w:szCs w:val="32"/>
        </w:rPr>
      </w:pPr>
    </w:p>
    <w:p w14:paraId="1CB9A0DD" w14:textId="77777777" w:rsidR="006373AB" w:rsidRPr="00804BD0" w:rsidRDefault="008E7CA6">
      <w:pPr>
        <w:rPr>
          <w:sz w:val="24"/>
          <w:szCs w:val="32"/>
        </w:rPr>
      </w:pPr>
      <w:r w:rsidRPr="00804BD0">
        <w:rPr>
          <w:sz w:val="24"/>
          <w:szCs w:val="32"/>
        </w:rPr>
        <w:t>Name of person driving: _______________________________________________</w:t>
      </w:r>
    </w:p>
    <w:p w14:paraId="185CF9DB" w14:textId="77777777" w:rsidR="008E7CA6" w:rsidRPr="00804BD0" w:rsidRDefault="008E7CA6">
      <w:pPr>
        <w:rPr>
          <w:sz w:val="24"/>
          <w:szCs w:val="32"/>
        </w:rPr>
      </w:pPr>
      <w:r w:rsidRPr="00804BD0">
        <w:rPr>
          <w:sz w:val="24"/>
          <w:szCs w:val="32"/>
        </w:rPr>
        <w:t>Copy of driver’s license and insurance card must be turned in with this form.</w:t>
      </w:r>
    </w:p>
    <w:p w14:paraId="41EA098B" w14:textId="77777777" w:rsidR="008E7CA6" w:rsidRPr="00804BD0" w:rsidRDefault="008E7CA6">
      <w:pPr>
        <w:rPr>
          <w:sz w:val="24"/>
          <w:szCs w:val="32"/>
        </w:rPr>
      </w:pPr>
    </w:p>
    <w:p w14:paraId="4A7D022C" w14:textId="77777777" w:rsidR="0076732C" w:rsidRPr="00804BD0" w:rsidRDefault="005C4D67">
      <w:pPr>
        <w:rPr>
          <w:sz w:val="24"/>
          <w:szCs w:val="32"/>
        </w:rPr>
      </w:pPr>
      <w:r w:rsidRPr="00804BD0">
        <w:rPr>
          <w:sz w:val="24"/>
          <w:szCs w:val="32"/>
        </w:rPr>
        <w:t xml:space="preserve">Parade Regulations: </w:t>
      </w:r>
    </w:p>
    <w:p w14:paraId="38C9224F" w14:textId="77777777" w:rsidR="005B29FF" w:rsidRPr="00804BD0" w:rsidRDefault="005B29FF" w:rsidP="005B29FF">
      <w:pPr>
        <w:numPr>
          <w:ilvl w:val="0"/>
          <w:numId w:val="1"/>
        </w:numPr>
        <w:ind w:left="450" w:hanging="270"/>
        <w:rPr>
          <w:sz w:val="24"/>
          <w:szCs w:val="32"/>
        </w:rPr>
      </w:pPr>
      <w:r w:rsidRPr="00804BD0">
        <w:rPr>
          <w:sz w:val="24"/>
          <w:szCs w:val="32"/>
        </w:rPr>
        <w:t>Read and agree to abide by the PARADE ENTRY RULES</w:t>
      </w:r>
      <w:r w:rsidR="000533B6" w:rsidRPr="00804BD0">
        <w:rPr>
          <w:sz w:val="24"/>
          <w:szCs w:val="32"/>
        </w:rPr>
        <w:t xml:space="preserve"> (attached)</w:t>
      </w:r>
      <w:r w:rsidRPr="00804BD0">
        <w:rPr>
          <w:sz w:val="24"/>
          <w:szCs w:val="32"/>
        </w:rPr>
        <w:t xml:space="preserve">. </w:t>
      </w:r>
    </w:p>
    <w:p w14:paraId="1735FFC0" w14:textId="0E2FE3CE" w:rsidR="005B29FF" w:rsidRPr="00804BD0" w:rsidRDefault="0076732C" w:rsidP="005B29FF">
      <w:pPr>
        <w:numPr>
          <w:ilvl w:val="0"/>
          <w:numId w:val="1"/>
        </w:numPr>
        <w:ind w:left="450" w:hanging="270"/>
        <w:rPr>
          <w:sz w:val="24"/>
          <w:szCs w:val="32"/>
        </w:rPr>
      </w:pPr>
      <w:r w:rsidRPr="00804BD0">
        <w:rPr>
          <w:sz w:val="24"/>
          <w:szCs w:val="32"/>
        </w:rPr>
        <w:t xml:space="preserve">Parade entries must be in staging area of parking lot by </w:t>
      </w:r>
      <w:r w:rsidR="00E217A7">
        <w:rPr>
          <w:sz w:val="24"/>
          <w:szCs w:val="32"/>
        </w:rPr>
        <w:t>9:</w:t>
      </w:r>
      <w:r w:rsidR="00872C0C">
        <w:rPr>
          <w:sz w:val="24"/>
          <w:szCs w:val="32"/>
        </w:rPr>
        <w:t>00</w:t>
      </w:r>
      <w:r w:rsidR="00E217A7">
        <w:rPr>
          <w:sz w:val="24"/>
          <w:szCs w:val="32"/>
        </w:rPr>
        <w:t>am</w:t>
      </w:r>
      <w:r w:rsidRPr="00804BD0">
        <w:rPr>
          <w:sz w:val="24"/>
          <w:szCs w:val="32"/>
        </w:rPr>
        <w:t xml:space="preserve"> on </w:t>
      </w:r>
      <w:r w:rsidR="00E217A7">
        <w:rPr>
          <w:sz w:val="24"/>
          <w:szCs w:val="32"/>
        </w:rPr>
        <w:t>Saturday</w:t>
      </w:r>
      <w:r w:rsidRPr="00804BD0">
        <w:rPr>
          <w:sz w:val="24"/>
          <w:szCs w:val="32"/>
        </w:rPr>
        <w:t xml:space="preserve">, </w:t>
      </w:r>
      <w:r w:rsidR="00664426">
        <w:rPr>
          <w:sz w:val="24"/>
          <w:szCs w:val="32"/>
        </w:rPr>
        <w:t>October 8</w:t>
      </w:r>
      <w:r w:rsidR="00664426" w:rsidRPr="00664426">
        <w:rPr>
          <w:sz w:val="24"/>
          <w:szCs w:val="32"/>
          <w:vertAlign w:val="superscript"/>
        </w:rPr>
        <w:t>th</w:t>
      </w:r>
      <w:r w:rsidR="00664426">
        <w:rPr>
          <w:sz w:val="24"/>
          <w:szCs w:val="32"/>
        </w:rPr>
        <w:t>,2022</w:t>
      </w:r>
      <w:r w:rsidRPr="00804BD0">
        <w:rPr>
          <w:sz w:val="24"/>
          <w:szCs w:val="32"/>
        </w:rPr>
        <w:t>.</w:t>
      </w:r>
      <w:r w:rsidR="005C4D67" w:rsidRPr="00804BD0">
        <w:rPr>
          <w:sz w:val="24"/>
          <w:szCs w:val="32"/>
        </w:rPr>
        <w:t xml:space="preserve"> Parade will begin promptly at 1</w:t>
      </w:r>
      <w:r w:rsidR="00E217A7">
        <w:rPr>
          <w:sz w:val="24"/>
          <w:szCs w:val="32"/>
        </w:rPr>
        <w:t>0a</w:t>
      </w:r>
      <w:r w:rsidR="005C4D67" w:rsidRPr="00804BD0">
        <w:rPr>
          <w:sz w:val="24"/>
          <w:szCs w:val="32"/>
        </w:rPr>
        <w:t xml:space="preserve">m. </w:t>
      </w:r>
      <w:r w:rsidR="006373AB" w:rsidRPr="00804BD0">
        <w:rPr>
          <w:sz w:val="24"/>
          <w:szCs w:val="32"/>
        </w:rPr>
        <w:t xml:space="preserve">No refunds will be given for no-shows. </w:t>
      </w:r>
    </w:p>
    <w:p w14:paraId="0DA1346E" w14:textId="1C41C632" w:rsidR="005B29FF" w:rsidRPr="00804BD0" w:rsidRDefault="008E7CA6" w:rsidP="005B29FF">
      <w:pPr>
        <w:numPr>
          <w:ilvl w:val="0"/>
          <w:numId w:val="1"/>
        </w:numPr>
        <w:ind w:left="450" w:hanging="270"/>
        <w:rPr>
          <w:sz w:val="24"/>
          <w:szCs w:val="32"/>
        </w:rPr>
      </w:pPr>
      <w:r w:rsidRPr="00804BD0">
        <w:rPr>
          <w:sz w:val="24"/>
          <w:szCs w:val="32"/>
        </w:rPr>
        <w:t xml:space="preserve">Floats and cars must have </w:t>
      </w:r>
      <w:r w:rsidR="001964D5" w:rsidRPr="00804BD0">
        <w:rPr>
          <w:sz w:val="24"/>
          <w:szCs w:val="32"/>
        </w:rPr>
        <w:t>club</w:t>
      </w:r>
      <w:r w:rsidRPr="00804BD0">
        <w:rPr>
          <w:sz w:val="24"/>
          <w:szCs w:val="32"/>
        </w:rPr>
        <w:t>/organization</w:t>
      </w:r>
      <w:r w:rsidR="001964D5" w:rsidRPr="00804BD0">
        <w:rPr>
          <w:sz w:val="24"/>
          <w:szCs w:val="32"/>
        </w:rPr>
        <w:t xml:space="preserve"> identification posted. You must also </w:t>
      </w:r>
      <w:r w:rsidR="00FE5AAE" w:rsidRPr="00804BD0">
        <w:rPr>
          <w:sz w:val="24"/>
          <w:szCs w:val="32"/>
        </w:rPr>
        <w:t xml:space="preserve">have </w:t>
      </w:r>
      <w:r w:rsidR="001964D5" w:rsidRPr="00804BD0">
        <w:rPr>
          <w:sz w:val="24"/>
          <w:szCs w:val="32"/>
        </w:rPr>
        <w:t>support of the Wildcats displayed.</w:t>
      </w:r>
      <w:r w:rsidR="000A08BB" w:rsidRPr="00804BD0">
        <w:rPr>
          <w:sz w:val="24"/>
          <w:szCs w:val="32"/>
        </w:rPr>
        <w:t xml:space="preserve"> Homecoming theme this year is </w:t>
      </w:r>
      <w:r w:rsidR="00495A87">
        <w:rPr>
          <w:sz w:val="24"/>
          <w:szCs w:val="32"/>
        </w:rPr>
        <w:t>“Winner Takes All</w:t>
      </w:r>
      <w:r w:rsidR="00D8466A" w:rsidRPr="00804BD0">
        <w:rPr>
          <w:sz w:val="24"/>
          <w:szCs w:val="32"/>
        </w:rPr>
        <w:t>”</w:t>
      </w:r>
      <w:r w:rsidR="00664426">
        <w:rPr>
          <w:sz w:val="24"/>
          <w:szCs w:val="32"/>
        </w:rPr>
        <w:t xml:space="preserve"> Casino Night</w:t>
      </w:r>
      <w:r w:rsidR="00804BD0" w:rsidRPr="00804BD0">
        <w:rPr>
          <w:sz w:val="24"/>
          <w:szCs w:val="32"/>
        </w:rPr>
        <w:t>.</w:t>
      </w:r>
      <w:r w:rsidR="000A08BB" w:rsidRPr="00804BD0">
        <w:rPr>
          <w:sz w:val="24"/>
          <w:szCs w:val="32"/>
        </w:rPr>
        <w:t xml:space="preserve"> </w:t>
      </w:r>
    </w:p>
    <w:p w14:paraId="7C6524F7" w14:textId="77777777" w:rsidR="005B29FF" w:rsidRPr="00804BD0" w:rsidRDefault="0076732C" w:rsidP="005B29FF">
      <w:pPr>
        <w:numPr>
          <w:ilvl w:val="0"/>
          <w:numId w:val="1"/>
        </w:numPr>
        <w:ind w:left="450" w:hanging="270"/>
        <w:rPr>
          <w:sz w:val="24"/>
          <w:szCs w:val="32"/>
        </w:rPr>
      </w:pPr>
      <w:r w:rsidRPr="00804BD0">
        <w:rPr>
          <w:sz w:val="24"/>
          <w:szCs w:val="32"/>
        </w:rPr>
        <w:t xml:space="preserve">Denial of entry is at the </w:t>
      </w:r>
      <w:r w:rsidR="00E217A7" w:rsidRPr="00804BD0">
        <w:rPr>
          <w:sz w:val="24"/>
          <w:szCs w:val="32"/>
        </w:rPr>
        <w:t>administration’s</w:t>
      </w:r>
      <w:r w:rsidRPr="00804BD0">
        <w:rPr>
          <w:sz w:val="24"/>
          <w:szCs w:val="32"/>
        </w:rPr>
        <w:t xml:space="preserve"> discretion.</w:t>
      </w:r>
    </w:p>
    <w:p w14:paraId="4F482319" w14:textId="2A354993" w:rsidR="005B29FF" w:rsidRPr="00804BD0" w:rsidRDefault="001964D5" w:rsidP="005B29FF">
      <w:pPr>
        <w:numPr>
          <w:ilvl w:val="0"/>
          <w:numId w:val="1"/>
        </w:numPr>
        <w:ind w:left="450" w:hanging="270"/>
        <w:rPr>
          <w:sz w:val="24"/>
          <w:szCs w:val="32"/>
        </w:rPr>
      </w:pPr>
      <w:r w:rsidRPr="00804BD0">
        <w:rPr>
          <w:sz w:val="24"/>
          <w:szCs w:val="32"/>
        </w:rPr>
        <w:t xml:space="preserve">Each entrant is responsible for cleaning up </w:t>
      </w:r>
      <w:r w:rsidR="00495A87" w:rsidRPr="00804BD0">
        <w:rPr>
          <w:b/>
          <w:sz w:val="24"/>
          <w:szCs w:val="32"/>
        </w:rPr>
        <w:t>ALL</w:t>
      </w:r>
      <w:r w:rsidRPr="00804BD0">
        <w:rPr>
          <w:sz w:val="24"/>
          <w:szCs w:val="32"/>
        </w:rPr>
        <w:t xml:space="preserve"> his or her trash.</w:t>
      </w:r>
    </w:p>
    <w:p w14:paraId="1D774A3B" w14:textId="77777777" w:rsidR="00CC79E9" w:rsidRPr="00804BD0" w:rsidRDefault="00CC79E9" w:rsidP="005B29FF">
      <w:pPr>
        <w:numPr>
          <w:ilvl w:val="0"/>
          <w:numId w:val="1"/>
        </w:numPr>
        <w:ind w:left="450" w:hanging="270"/>
        <w:rPr>
          <w:sz w:val="24"/>
          <w:szCs w:val="32"/>
        </w:rPr>
      </w:pPr>
      <w:r w:rsidRPr="00804BD0">
        <w:rPr>
          <w:sz w:val="24"/>
          <w:szCs w:val="32"/>
        </w:rPr>
        <w:t>No promotion of alcohol or tobacco products.</w:t>
      </w:r>
    </w:p>
    <w:p w14:paraId="04676C3D" w14:textId="77777777" w:rsidR="0076732C" w:rsidRPr="00804BD0" w:rsidRDefault="0076732C">
      <w:pPr>
        <w:rPr>
          <w:sz w:val="24"/>
          <w:szCs w:val="32"/>
        </w:rPr>
      </w:pPr>
    </w:p>
    <w:p w14:paraId="0EB0197C" w14:textId="77777777" w:rsidR="0076732C" w:rsidRPr="00804BD0" w:rsidRDefault="005C4D67">
      <w:pPr>
        <w:rPr>
          <w:sz w:val="24"/>
          <w:szCs w:val="32"/>
        </w:rPr>
      </w:pPr>
      <w:r w:rsidRPr="00804BD0">
        <w:rPr>
          <w:sz w:val="24"/>
          <w:szCs w:val="32"/>
        </w:rPr>
        <w:t xml:space="preserve">Signature below </w:t>
      </w:r>
      <w:r w:rsidR="006373AB" w:rsidRPr="00804BD0">
        <w:rPr>
          <w:sz w:val="24"/>
          <w:szCs w:val="32"/>
        </w:rPr>
        <w:t>indicates y</w:t>
      </w:r>
      <w:r w:rsidR="0076732C" w:rsidRPr="00804BD0">
        <w:rPr>
          <w:sz w:val="24"/>
          <w:szCs w:val="32"/>
        </w:rPr>
        <w:t xml:space="preserve">ou agree to abide by the above parade </w:t>
      </w:r>
      <w:r w:rsidR="006373AB" w:rsidRPr="00804BD0">
        <w:rPr>
          <w:sz w:val="24"/>
          <w:szCs w:val="32"/>
        </w:rPr>
        <w:t>regulations</w:t>
      </w:r>
      <w:r w:rsidR="00804BD0">
        <w:rPr>
          <w:sz w:val="24"/>
          <w:szCs w:val="32"/>
        </w:rPr>
        <w:t xml:space="preserve"> as well as parade entry rules attached</w:t>
      </w:r>
      <w:r w:rsidRPr="00804BD0">
        <w:rPr>
          <w:sz w:val="24"/>
          <w:szCs w:val="32"/>
        </w:rPr>
        <w:t>.</w:t>
      </w:r>
    </w:p>
    <w:p w14:paraId="14CE5BCD" w14:textId="77777777" w:rsidR="001964D5" w:rsidRPr="00804BD0" w:rsidRDefault="001964D5">
      <w:pPr>
        <w:rPr>
          <w:sz w:val="24"/>
          <w:szCs w:val="32"/>
        </w:rPr>
      </w:pPr>
    </w:p>
    <w:p w14:paraId="4BA49253" w14:textId="77777777" w:rsidR="001964D5" w:rsidRPr="00804BD0" w:rsidRDefault="001964D5">
      <w:pPr>
        <w:rPr>
          <w:sz w:val="24"/>
          <w:szCs w:val="32"/>
        </w:rPr>
      </w:pPr>
    </w:p>
    <w:p w14:paraId="038E659B" w14:textId="77777777" w:rsidR="001964D5" w:rsidRPr="00804BD0" w:rsidRDefault="001964D5">
      <w:pPr>
        <w:rPr>
          <w:sz w:val="24"/>
          <w:szCs w:val="32"/>
        </w:rPr>
      </w:pPr>
      <w:r w:rsidRPr="00804BD0">
        <w:rPr>
          <w:sz w:val="24"/>
          <w:szCs w:val="32"/>
        </w:rPr>
        <w:t>_________________________________</w:t>
      </w:r>
      <w:r w:rsidRPr="00804BD0">
        <w:rPr>
          <w:sz w:val="24"/>
          <w:szCs w:val="32"/>
        </w:rPr>
        <w:tab/>
      </w:r>
      <w:r w:rsidRPr="00804BD0">
        <w:rPr>
          <w:sz w:val="24"/>
          <w:szCs w:val="32"/>
        </w:rPr>
        <w:tab/>
        <w:t xml:space="preserve">_________________     </w:t>
      </w:r>
    </w:p>
    <w:p w14:paraId="08DC8A8F" w14:textId="77777777" w:rsidR="0076732C" w:rsidRPr="00804BD0" w:rsidRDefault="001964D5">
      <w:pPr>
        <w:rPr>
          <w:sz w:val="24"/>
          <w:szCs w:val="32"/>
        </w:rPr>
      </w:pPr>
      <w:r w:rsidRPr="00804BD0">
        <w:rPr>
          <w:sz w:val="24"/>
          <w:szCs w:val="32"/>
        </w:rPr>
        <w:t>Parade Participant</w:t>
      </w:r>
      <w:r w:rsidRPr="00804BD0">
        <w:rPr>
          <w:sz w:val="24"/>
          <w:szCs w:val="32"/>
        </w:rPr>
        <w:tab/>
      </w:r>
      <w:r w:rsidRPr="00804BD0">
        <w:rPr>
          <w:sz w:val="24"/>
          <w:szCs w:val="32"/>
        </w:rPr>
        <w:tab/>
      </w:r>
      <w:r w:rsidRPr="00804BD0">
        <w:rPr>
          <w:sz w:val="24"/>
          <w:szCs w:val="32"/>
        </w:rPr>
        <w:tab/>
      </w:r>
      <w:r w:rsidRPr="00804BD0">
        <w:rPr>
          <w:sz w:val="24"/>
          <w:szCs w:val="32"/>
        </w:rPr>
        <w:tab/>
      </w:r>
      <w:r w:rsidRPr="00804BD0">
        <w:rPr>
          <w:sz w:val="24"/>
          <w:szCs w:val="32"/>
        </w:rPr>
        <w:tab/>
      </w:r>
      <w:r w:rsidRPr="00804BD0">
        <w:rPr>
          <w:sz w:val="24"/>
          <w:szCs w:val="32"/>
        </w:rPr>
        <w:tab/>
        <w:t>Date</w:t>
      </w:r>
    </w:p>
    <w:p w14:paraId="0FBC399D" w14:textId="77777777" w:rsidR="00804BD0" w:rsidRDefault="00804BD0" w:rsidP="00804BD0">
      <w:pPr>
        <w:jc w:val="center"/>
        <w:rPr>
          <w:b/>
          <w:sz w:val="32"/>
          <w:u w:val="single"/>
        </w:rPr>
      </w:pPr>
    </w:p>
    <w:p w14:paraId="42FAEF36" w14:textId="77777777" w:rsidR="00804BD0" w:rsidRDefault="00804BD0" w:rsidP="00804BD0">
      <w:pPr>
        <w:jc w:val="center"/>
        <w:rPr>
          <w:b/>
          <w:sz w:val="32"/>
          <w:u w:val="single"/>
        </w:rPr>
      </w:pPr>
    </w:p>
    <w:p w14:paraId="2FB7C6C8" w14:textId="77777777" w:rsidR="00804BD0" w:rsidRDefault="00804BD0" w:rsidP="00804BD0">
      <w:pPr>
        <w:jc w:val="center"/>
        <w:rPr>
          <w:b/>
          <w:sz w:val="32"/>
          <w:u w:val="single"/>
        </w:rPr>
      </w:pPr>
    </w:p>
    <w:p w14:paraId="3851AA2B" w14:textId="77777777" w:rsidR="00804BD0" w:rsidRDefault="00804BD0" w:rsidP="00804BD0">
      <w:pPr>
        <w:jc w:val="center"/>
        <w:rPr>
          <w:b/>
          <w:sz w:val="32"/>
          <w:u w:val="single"/>
        </w:rPr>
      </w:pPr>
    </w:p>
    <w:p w14:paraId="2FFA0059" w14:textId="77777777" w:rsidR="00804BD0" w:rsidRDefault="00804BD0" w:rsidP="00804BD0">
      <w:pPr>
        <w:jc w:val="center"/>
        <w:rPr>
          <w:b/>
          <w:sz w:val="32"/>
          <w:u w:val="single"/>
        </w:rPr>
      </w:pPr>
    </w:p>
    <w:p w14:paraId="24EC302C" w14:textId="77777777" w:rsidR="00804BD0" w:rsidRDefault="00804BD0" w:rsidP="00804BD0">
      <w:pPr>
        <w:jc w:val="center"/>
        <w:rPr>
          <w:b/>
          <w:sz w:val="32"/>
          <w:u w:val="single"/>
        </w:rPr>
      </w:pPr>
    </w:p>
    <w:p w14:paraId="1400D9A9" w14:textId="77777777" w:rsidR="00804BD0" w:rsidRDefault="00804BD0" w:rsidP="00804BD0">
      <w:pPr>
        <w:rPr>
          <w:b/>
          <w:sz w:val="32"/>
          <w:u w:val="single"/>
        </w:rPr>
      </w:pPr>
    </w:p>
    <w:p w14:paraId="7FAADB6B" w14:textId="21D1B76D" w:rsidR="00804BD0" w:rsidRPr="00804BD0" w:rsidRDefault="00000000" w:rsidP="00804BD0">
      <w:pPr>
        <w:jc w:val="center"/>
        <w:rPr>
          <w:b/>
          <w:sz w:val="32"/>
          <w:u w:val="single"/>
        </w:rPr>
      </w:pPr>
      <w:r>
        <w:rPr>
          <w:noProof/>
        </w:rPr>
        <w:lastRenderedPageBreak/>
        <w:pict w14:anchorId="34C91905">
          <v:shape id="_x0000_s1027" type="#_x0000_t75" style="position:absolute;left:0;text-align:left;margin-left:-6pt;margin-top:-15.75pt;width:64.5pt;height:67.05pt;z-index:2;visibility:visible;mso-wrap-style:square;mso-wrap-distance-left:9pt;mso-wrap-distance-top:0;mso-wrap-distance-right:9pt;mso-wrap-distance-bottom:0;mso-position-horizontal-relative:text;mso-position-vertical-relative:text">
            <v:imagedata r:id="rId12" o:title=""/>
          </v:shape>
        </w:pict>
      </w:r>
      <w:r w:rsidR="00804BD0" w:rsidRPr="00804BD0">
        <w:rPr>
          <w:b/>
          <w:sz w:val="32"/>
          <w:u w:val="single"/>
        </w:rPr>
        <w:t>T. DEWITT TAYLOR MIDDLE-HIGH SCHOOL</w:t>
      </w:r>
    </w:p>
    <w:p w14:paraId="58B08C75" w14:textId="77777777" w:rsidR="00804BD0" w:rsidRPr="00804BD0" w:rsidRDefault="00804BD0" w:rsidP="00804BD0">
      <w:pPr>
        <w:jc w:val="center"/>
        <w:rPr>
          <w:b/>
          <w:sz w:val="32"/>
          <w:u w:val="single"/>
        </w:rPr>
      </w:pPr>
      <w:r w:rsidRPr="00804BD0">
        <w:rPr>
          <w:b/>
          <w:sz w:val="32"/>
          <w:u w:val="single"/>
        </w:rPr>
        <w:t>PARADE ENTRY RULES</w:t>
      </w:r>
    </w:p>
    <w:p w14:paraId="080956A0" w14:textId="77777777" w:rsidR="00804BD0" w:rsidRPr="00804BD0" w:rsidRDefault="00804BD0" w:rsidP="00804BD0">
      <w:pPr>
        <w:jc w:val="center"/>
        <w:rPr>
          <w:sz w:val="28"/>
        </w:rPr>
      </w:pPr>
    </w:p>
    <w:p w14:paraId="694CDDBD" w14:textId="1B87B155" w:rsidR="00804BD0" w:rsidRPr="003C338E" w:rsidRDefault="00804BD0" w:rsidP="003C338E">
      <w:pPr>
        <w:numPr>
          <w:ilvl w:val="0"/>
          <w:numId w:val="2"/>
        </w:numPr>
        <w:ind w:left="180" w:hanging="180"/>
        <w:jc w:val="both"/>
        <w:rPr>
          <w:sz w:val="24"/>
          <w:szCs w:val="24"/>
        </w:rPr>
      </w:pPr>
      <w:r w:rsidRPr="003C338E">
        <w:rPr>
          <w:sz w:val="24"/>
          <w:szCs w:val="24"/>
        </w:rPr>
        <w:t xml:space="preserve">All floats and car entries must have an entry form completed, pay an entry fee, be approved, and </w:t>
      </w:r>
      <w:r w:rsidR="005005B0" w:rsidRPr="003C338E">
        <w:rPr>
          <w:sz w:val="24"/>
          <w:szCs w:val="24"/>
        </w:rPr>
        <w:t>on file in Activities Office by</w:t>
      </w:r>
      <w:r w:rsidR="00BD1C7F">
        <w:rPr>
          <w:b/>
          <w:sz w:val="24"/>
          <w:szCs w:val="24"/>
          <w:u w:val="single"/>
        </w:rPr>
        <w:t xml:space="preserve"> Friday September 30</w:t>
      </w:r>
      <w:r w:rsidR="00BD1C7F" w:rsidRPr="00BD1C7F">
        <w:rPr>
          <w:b/>
          <w:sz w:val="24"/>
          <w:szCs w:val="24"/>
          <w:u w:val="single"/>
          <w:vertAlign w:val="superscript"/>
        </w:rPr>
        <w:t>th</w:t>
      </w:r>
      <w:r w:rsidR="00BD1C7F">
        <w:rPr>
          <w:b/>
          <w:sz w:val="24"/>
          <w:szCs w:val="24"/>
          <w:u w:val="single"/>
        </w:rPr>
        <w:t xml:space="preserve"> by 3:00pm</w:t>
      </w:r>
      <w:r w:rsidRPr="003C338E">
        <w:rPr>
          <w:sz w:val="24"/>
          <w:szCs w:val="24"/>
        </w:rPr>
        <w:t>. NO changes are to be made once your entry plan and drawing is approved.</w:t>
      </w:r>
    </w:p>
    <w:p w14:paraId="44E37C8B" w14:textId="77777777" w:rsidR="00804BD0" w:rsidRPr="003C338E" w:rsidRDefault="00804BD0" w:rsidP="003C338E">
      <w:pPr>
        <w:ind w:left="180" w:hanging="180"/>
        <w:jc w:val="both"/>
        <w:rPr>
          <w:sz w:val="24"/>
          <w:szCs w:val="24"/>
        </w:rPr>
      </w:pPr>
    </w:p>
    <w:p w14:paraId="662DB503" w14:textId="77777777" w:rsidR="00804BD0" w:rsidRPr="003C338E" w:rsidRDefault="00804BD0" w:rsidP="003C338E">
      <w:pPr>
        <w:numPr>
          <w:ilvl w:val="0"/>
          <w:numId w:val="2"/>
        </w:numPr>
        <w:ind w:left="180" w:hanging="180"/>
        <w:jc w:val="both"/>
        <w:rPr>
          <w:sz w:val="24"/>
          <w:szCs w:val="24"/>
        </w:rPr>
      </w:pPr>
      <w:r w:rsidRPr="003C338E">
        <w:rPr>
          <w:sz w:val="24"/>
          <w:szCs w:val="24"/>
        </w:rPr>
        <w:t xml:space="preserve">All drivers </w:t>
      </w:r>
      <w:r w:rsidRPr="003C338E">
        <w:rPr>
          <w:b/>
          <w:sz w:val="24"/>
          <w:szCs w:val="24"/>
        </w:rPr>
        <w:t>MUST</w:t>
      </w:r>
      <w:r w:rsidRPr="003C338E">
        <w:rPr>
          <w:sz w:val="24"/>
          <w:szCs w:val="24"/>
        </w:rPr>
        <w:t xml:space="preserve"> have their license and insurance on file with the activity office. All drivers must be at least 21 years of age.</w:t>
      </w:r>
    </w:p>
    <w:p w14:paraId="0286301A" w14:textId="77777777" w:rsidR="00804BD0" w:rsidRPr="003C338E" w:rsidRDefault="00804BD0" w:rsidP="003C338E">
      <w:pPr>
        <w:ind w:left="180" w:hanging="180"/>
        <w:jc w:val="both"/>
        <w:rPr>
          <w:sz w:val="24"/>
          <w:szCs w:val="24"/>
        </w:rPr>
      </w:pPr>
    </w:p>
    <w:p w14:paraId="70EFFA28" w14:textId="77777777" w:rsidR="00804BD0" w:rsidRPr="003C338E" w:rsidRDefault="00804BD0" w:rsidP="003C338E">
      <w:pPr>
        <w:numPr>
          <w:ilvl w:val="0"/>
          <w:numId w:val="2"/>
        </w:numPr>
        <w:ind w:left="180" w:hanging="180"/>
        <w:jc w:val="both"/>
        <w:rPr>
          <w:sz w:val="24"/>
          <w:szCs w:val="24"/>
        </w:rPr>
      </w:pPr>
      <w:r w:rsidRPr="003C338E">
        <w:rPr>
          <w:sz w:val="24"/>
          <w:szCs w:val="24"/>
        </w:rPr>
        <w:t>Each entry must be responsible for class/club/organization vehicle (convertible or truck).</w:t>
      </w:r>
    </w:p>
    <w:p w14:paraId="415CD0E3" w14:textId="77777777" w:rsidR="00804BD0" w:rsidRPr="003C338E" w:rsidRDefault="00804BD0" w:rsidP="003C338E">
      <w:pPr>
        <w:ind w:left="180" w:hanging="180"/>
        <w:jc w:val="both"/>
        <w:rPr>
          <w:sz w:val="24"/>
          <w:szCs w:val="24"/>
        </w:rPr>
      </w:pPr>
    </w:p>
    <w:p w14:paraId="20C664B7" w14:textId="041B4B1A" w:rsidR="00804BD0" w:rsidRPr="003C338E" w:rsidRDefault="00804BD0" w:rsidP="003C338E">
      <w:pPr>
        <w:numPr>
          <w:ilvl w:val="0"/>
          <w:numId w:val="2"/>
        </w:numPr>
        <w:ind w:left="180" w:hanging="180"/>
        <w:jc w:val="both"/>
        <w:rPr>
          <w:sz w:val="24"/>
          <w:szCs w:val="24"/>
        </w:rPr>
      </w:pPr>
      <w:r w:rsidRPr="003C338E">
        <w:rPr>
          <w:sz w:val="24"/>
          <w:szCs w:val="24"/>
        </w:rPr>
        <w:t>Maximum of $</w:t>
      </w:r>
      <w:r w:rsidR="00C55022">
        <w:rPr>
          <w:sz w:val="24"/>
          <w:szCs w:val="24"/>
        </w:rPr>
        <w:t>2</w:t>
      </w:r>
      <w:r w:rsidRPr="003C338E">
        <w:rPr>
          <w:sz w:val="24"/>
          <w:szCs w:val="24"/>
        </w:rPr>
        <w:t xml:space="preserve">00.00 can be withdrawn from school funds </w:t>
      </w:r>
      <w:r w:rsidR="005005B0" w:rsidRPr="003C338E">
        <w:rPr>
          <w:sz w:val="24"/>
          <w:szCs w:val="24"/>
        </w:rPr>
        <w:t xml:space="preserve">if available </w:t>
      </w:r>
      <w:r w:rsidRPr="003C338E">
        <w:rPr>
          <w:sz w:val="24"/>
          <w:szCs w:val="24"/>
        </w:rPr>
        <w:t>(Applies to school clubs/groups only).</w:t>
      </w:r>
    </w:p>
    <w:p w14:paraId="7612888F" w14:textId="77777777" w:rsidR="00804BD0" w:rsidRPr="003C338E" w:rsidRDefault="00804BD0" w:rsidP="003C338E">
      <w:pPr>
        <w:ind w:left="180" w:hanging="180"/>
        <w:jc w:val="both"/>
        <w:rPr>
          <w:sz w:val="24"/>
          <w:szCs w:val="24"/>
        </w:rPr>
      </w:pPr>
    </w:p>
    <w:p w14:paraId="400DCC1D" w14:textId="77777777" w:rsidR="00804BD0" w:rsidRPr="003C338E" w:rsidRDefault="00804BD0" w:rsidP="003C338E">
      <w:pPr>
        <w:numPr>
          <w:ilvl w:val="0"/>
          <w:numId w:val="2"/>
        </w:numPr>
        <w:ind w:left="180" w:hanging="180"/>
        <w:jc w:val="both"/>
        <w:rPr>
          <w:sz w:val="24"/>
          <w:szCs w:val="24"/>
        </w:rPr>
      </w:pPr>
      <w:r w:rsidRPr="003C338E">
        <w:rPr>
          <w:sz w:val="24"/>
          <w:szCs w:val="24"/>
        </w:rPr>
        <w:t xml:space="preserve">Sponsor or sponsor’s designee (Volusia County Employee) </w:t>
      </w:r>
      <w:r w:rsidRPr="003C338E">
        <w:rPr>
          <w:b/>
          <w:sz w:val="24"/>
          <w:szCs w:val="24"/>
        </w:rPr>
        <w:t>MUST</w:t>
      </w:r>
      <w:r w:rsidRPr="003C338E">
        <w:rPr>
          <w:sz w:val="24"/>
          <w:szCs w:val="24"/>
        </w:rPr>
        <w:t xml:space="preserve"> be on site when students are on site for float building.</w:t>
      </w:r>
    </w:p>
    <w:p w14:paraId="6C5C393E" w14:textId="77777777" w:rsidR="00804BD0" w:rsidRPr="003C338E" w:rsidRDefault="00804BD0" w:rsidP="003C338E">
      <w:pPr>
        <w:ind w:left="180" w:hanging="180"/>
        <w:jc w:val="both"/>
        <w:rPr>
          <w:sz w:val="24"/>
          <w:szCs w:val="24"/>
        </w:rPr>
      </w:pPr>
    </w:p>
    <w:p w14:paraId="290CEF05" w14:textId="001ADA80" w:rsidR="003C338E" w:rsidRDefault="00804BD0" w:rsidP="003C338E">
      <w:pPr>
        <w:numPr>
          <w:ilvl w:val="0"/>
          <w:numId w:val="2"/>
        </w:numPr>
        <w:ind w:left="180" w:hanging="180"/>
        <w:jc w:val="both"/>
        <w:rPr>
          <w:sz w:val="24"/>
          <w:szCs w:val="24"/>
        </w:rPr>
      </w:pPr>
      <w:r w:rsidRPr="003C338E">
        <w:rPr>
          <w:sz w:val="24"/>
          <w:szCs w:val="24"/>
        </w:rPr>
        <w:t>Construction on entries may begin</w:t>
      </w:r>
      <w:r w:rsidR="00E217A7">
        <w:rPr>
          <w:sz w:val="24"/>
          <w:szCs w:val="24"/>
        </w:rPr>
        <w:t xml:space="preserve"> </w:t>
      </w:r>
      <w:r w:rsidR="00BD1C7F">
        <w:rPr>
          <w:sz w:val="24"/>
          <w:szCs w:val="24"/>
        </w:rPr>
        <w:t>Monday October 5</w:t>
      </w:r>
      <w:r w:rsidR="00BD1C7F" w:rsidRPr="00BD1C7F">
        <w:rPr>
          <w:sz w:val="24"/>
          <w:szCs w:val="24"/>
          <w:vertAlign w:val="superscript"/>
        </w:rPr>
        <w:t>th</w:t>
      </w:r>
      <w:r w:rsidR="00BD1C7F">
        <w:rPr>
          <w:sz w:val="24"/>
          <w:szCs w:val="24"/>
        </w:rPr>
        <w:t xml:space="preserve"> </w:t>
      </w:r>
      <w:r w:rsidR="00BD1C7F" w:rsidRPr="003C338E">
        <w:rPr>
          <w:sz w:val="24"/>
          <w:szCs w:val="24"/>
        </w:rPr>
        <w:t>after</w:t>
      </w:r>
      <w:r w:rsidRPr="003C338E">
        <w:rPr>
          <w:sz w:val="24"/>
          <w:szCs w:val="24"/>
        </w:rPr>
        <w:t xml:space="preserve"> school. However, pre-construction of float related items may begin once the Homecoming theme is announced. Assembly or work is to be done during non-school PM hours with work ceasing at </w:t>
      </w:r>
      <w:r w:rsidR="00E217A7">
        <w:rPr>
          <w:sz w:val="24"/>
          <w:szCs w:val="24"/>
        </w:rPr>
        <w:t>6</w:t>
      </w:r>
      <w:r w:rsidRPr="003C338E">
        <w:rPr>
          <w:sz w:val="24"/>
          <w:szCs w:val="24"/>
        </w:rPr>
        <w:t>:</w:t>
      </w:r>
      <w:r w:rsidR="00E217A7">
        <w:rPr>
          <w:sz w:val="24"/>
          <w:szCs w:val="24"/>
        </w:rPr>
        <w:t>3</w:t>
      </w:r>
      <w:r w:rsidRPr="003C338E">
        <w:rPr>
          <w:sz w:val="24"/>
          <w:szCs w:val="24"/>
        </w:rPr>
        <w:t xml:space="preserve">0 PM on </w:t>
      </w:r>
      <w:r w:rsidR="00852C74">
        <w:rPr>
          <w:sz w:val="24"/>
          <w:szCs w:val="24"/>
        </w:rPr>
        <w:t xml:space="preserve">Mon, Tues, </w:t>
      </w:r>
      <w:r w:rsidR="00E217A7">
        <w:rPr>
          <w:sz w:val="24"/>
          <w:szCs w:val="24"/>
        </w:rPr>
        <w:t>Wed., Thurs., and Friday.</w:t>
      </w:r>
      <w:r w:rsidRPr="003C338E">
        <w:rPr>
          <w:sz w:val="24"/>
          <w:szCs w:val="24"/>
        </w:rPr>
        <w:t xml:space="preserve">  Parents and Sponsors are responsible for the activities at the work sites. It is your responsibility to abide by the rules and policies. Trailers and supplies will be allowed to be brought in on </w:t>
      </w:r>
      <w:r w:rsidR="00852C74">
        <w:rPr>
          <w:sz w:val="24"/>
          <w:szCs w:val="24"/>
        </w:rPr>
        <w:t xml:space="preserve">Monday </w:t>
      </w:r>
      <w:r w:rsidR="00E217A7">
        <w:rPr>
          <w:sz w:val="24"/>
          <w:szCs w:val="24"/>
        </w:rPr>
        <w:t>(</w:t>
      </w:r>
      <w:r w:rsidR="00852C74">
        <w:rPr>
          <w:sz w:val="24"/>
          <w:szCs w:val="24"/>
        </w:rPr>
        <w:t>10/03/2022</w:t>
      </w:r>
      <w:r w:rsidR="00E217A7">
        <w:rPr>
          <w:sz w:val="24"/>
          <w:szCs w:val="24"/>
        </w:rPr>
        <w:t>)</w:t>
      </w:r>
      <w:r w:rsidRPr="003C338E">
        <w:rPr>
          <w:sz w:val="24"/>
          <w:szCs w:val="24"/>
        </w:rPr>
        <w:t>. Each class may use up to $100.00 from their class account</w:t>
      </w:r>
      <w:r w:rsidR="00822625" w:rsidRPr="003C338E">
        <w:rPr>
          <w:sz w:val="24"/>
          <w:szCs w:val="24"/>
        </w:rPr>
        <w:t>,</w:t>
      </w:r>
      <w:r w:rsidRPr="003C338E">
        <w:rPr>
          <w:sz w:val="24"/>
          <w:szCs w:val="24"/>
        </w:rPr>
        <w:t xml:space="preserve"> if available. Money used outside from the account is NON-refundable. </w:t>
      </w:r>
    </w:p>
    <w:p w14:paraId="703A5114" w14:textId="77777777" w:rsidR="003C338E" w:rsidRDefault="003C338E" w:rsidP="003C338E">
      <w:pPr>
        <w:pStyle w:val="ListParagraph"/>
        <w:rPr>
          <w:sz w:val="24"/>
          <w:szCs w:val="24"/>
        </w:rPr>
      </w:pPr>
    </w:p>
    <w:p w14:paraId="08456A4C" w14:textId="77777777" w:rsidR="00804BD0" w:rsidRPr="003C338E" w:rsidRDefault="00804BD0" w:rsidP="003C338E">
      <w:pPr>
        <w:numPr>
          <w:ilvl w:val="0"/>
          <w:numId w:val="2"/>
        </w:numPr>
        <w:ind w:left="180" w:hanging="180"/>
        <w:jc w:val="both"/>
        <w:rPr>
          <w:sz w:val="24"/>
          <w:szCs w:val="24"/>
        </w:rPr>
      </w:pPr>
      <w:r w:rsidRPr="003C338E">
        <w:rPr>
          <w:sz w:val="24"/>
          <w:szCs w:val="24"/>
        </w:rPr>
        <w:t xml:space="preserve">Destructive behavior is </w:t>
      </w:r>
      <w:r w:rsidRPr="003C338E">
        <w:rPr>
          <w:b/>
          <w:sz w:val="24"/>
          <w:szCs w:val="24"/>
        </w:rPr>
        <w:t>NOT</w:t>
      </w:r>
      <w:r w:rsidRPr="003C338E">
        <w:rPr>
          <w:sz w:val="24"/>
          <w:szCs w:val="24"/>
        </w:rPr>
        <w:t xml:space="preserve"> acceptable.</w:t>
      </w:r>
      <w:r w:rsidRPr="003C338E">
        <w:rPr>
          <w:sz w:val="24"/>
          <w:szCs w:val="24"/>
        </w:rPr>
        <w:tab/>
      </w:r>
    </w:p>
    <w:p w14:paraId="6A0BAD2A" w14:textId="77777777" w:rsidR="00804BD0" w:rsidRPr="003C338E" w:rsidRDefault="00804BD0" w:rsidP="003C338E">
      <w:pPr>
        <w:ind w:left="180" w:hanging="180"/>
        <w:jc w:val="both"/>
        <w:rPr>
          <w:sz w:val="24"/>
          <w:szCs w:val="24"/>
        </w:rPr>
      </w:pPr>
    </w:p>
    <w:p w14:paraId="5CFF1001" w14:textId="77777777" w:rsidR="00804BD0" w:rsidRPr="003C338E" w:rsidRDefault="00804BD0" w:rsidP="003C338E">
      <w:pPr>
        <w:numPr>
          <w:ilvl w:val="0"/>
          <w:numId w:val="2"/>
        </w:numPr>
        <w:ind w:left="180" w:hanging="180"/>
        <w:jc w:val="both"/>
        <w:rPr>
          <w:sz w:val="24"/>
          <w:szCs w:val="24"/>
        </w:rPr>
      </w:pPr>
      <w:r w:rsidRPr="003C338E">
        <w:rPr>
          <w:sz w:val="24"/>
          <w:szCs w:val="24"/>
        </w:rPr>
        <w:t>School policies/rules/conduct codes apply at the work sites.</w:t>
      </w:r>
    </w:p>
    <w:p w14:paraId="4015D7D8" w14:textId="77777777" w:rsidR="00804BD0" w:rsidRPr="003C338E" w:rsidRDefault="00804BD0" w:rsidP="003C338E">
      <w:pPr>
        <w:ind w:left="180" w:hanging="180"/>
        <w:jc w:val="both"/>
        <w:rPr>
          <w:sz w:val="24"/>
          <w:szCs w:val="24"/>
        </w:rPr>
      </w:pPr>
    </w:p>
    <w:p w14:paraId="21065F60" w14:textId="77777777" w:rsidR="00804BD0" w:rsidRPr="003C338E" w:rsidRDefault="00804BD0" w:rsidP="003C338E">
      <w:pPr>
        <w:numPr>
          <w:ilvl w:val="0"/>
          <w:numId w:val="2"/>
        </w:numPr>
        <w:ind w:left="180" w:hanging="180"/>
        <w:jc w:val="both"/>
        <w:rPr>
          <w:sz w:val="24"/>
          <w:szCs w:val="24"/>
        </w:rPr>
      </w:pPr>
      <w:r w:rsidRPr="003C338E">
        <w:rPr>
          <w:sz w:val="24"/>
          <w:szCs w:val="24"/>
        </w:rPr>
        <w:t xml:space="preserve">Riders on cars, trucks, and floats </w:t>
      </w:r>
      <w:r w:rsidRPr="003C338E">
        <w:rPr>
          <w:b/>
          <w:sz w:val="24"/>
          <w:szCs w:val="24"/>
          <w:u w:val="single"/>
        </w:rPr>
        <w:t>MUST BE SECURED/BRACED</w:t>
      </w:r>
      <w:r w:rsidRPr="003C338E">
        <w:rPr>
          <w:sz w:val="24"/>
          <w:szCs w:val="24"/>
        </w:rPr>
        <w:t xml:space="preserve">.  All floats and trailers/flatbeds must have a railing if riders are not individually braced.  All riders in vehicles, </w:t>
      </w:r>
      <w:proofErr w:type="gramStart"/>
      <w:r w:rsidRPr="003C338E">
        <w:rPr>
          <w:sz w:val="24"/>
          <w:szCs w:val="24"/>
        </w:rPr>
        <w:t>i.e.</w:t>
      </w:r>
      <w:proofErr w:type="gramEnd"/>
      <w:r w:rsidRPr="003C338E">
        <w:rPr>
          <w:sz w:val="24"/>
          <w:szCs w:val="24"/>
        </w:rPr>
        <w:t xml:space="preserve"> cars and trucks, </w:t>
      </w:r>
      <w:r w:rsidRPr="003C338E">
        <w:rPr>
          <w:b/>
          <w:sz w:val="24"/>
          <w:szCs w:val="24"/>
        </w:rPr>
        <w:t>MUST</w:t>
      </w:r>
      <w:r w:rsidRPr="003C338E">
        <w:rPr>
          <w:sz w:val="24"/>
          <w:szCs w:val="24"/>
        </w:rPr>
        <w:t xml:space="preserve"> be seated.</w:t>
      </w:r>
    </w:p>
    <w:p w14:paraId="0C859A8E" w14:textId="77777777" w:rsidR="00804BD0" w:rsidRPr="003C338E" w:rsidRDefault="00804BD0" w:rsidP="003C338E">
      <w:pPr>
        <w:ind w:left="180" w:hanging="180"/>
        <w:jc w:val="both"/>
        <w:rPr>
          <w:sz w:val="24"/>
          <w:szCs w:val="24"/>
        </w:rPr>
      </w:pPr>
    </w:p>
    <w:p w14:paraId="7C86E14B" w14:textId="47AD030F" w:rsidR="00804BD0" w:rsidRPr="003C338E" w:rsidRDefault="00804BD0" w:rsidP="003C338E">
      <w:pPr>
        <w:numPr>
          <w:ilvl w:val="0"/>
          <w:numId w:val="2"/>
        </w:numPr>
        <w:ind w:left="180" w:hanging="180"/>
        <w:jc w:val="both"/>
        <w:rPr>
          <w:sz w:val="24"/>
          <w:szCs w:val="24"/>
        </w:rPr>
      </w:pPr>
      <w:r w:rsidRPr="003C338E">
        <w:rPr>
          <w:sz w:val="24"/>
          <w:szCs w:val="24"/>
        </w:rPr>
        <w:t>Be on time for Staging. (</w:t>
      </w:r>
      <w:r w:rsidR="00852C74">
        <w:rPr>
          <w:sz w:val="24"/>
          <w:szCs w:val="24"/>
        </w:rPr>
        <w:t>9:00am</w:t>
      </w:r>
      <w:r w:rsidRPr="003C338E">
        <w:rPr>
          <w:sz w:val="24"/>
          <w:szCs w:val="24"/>
        </w:rPr>
        <w:t xml:space="preserve">, student’s parking lot-gate </w:t>
      </w:r>
      <w:r w:rsidR="00852C74">
        <w:rPr>
          <w:sz w:val="24"/>
          <w:szCs w:val="24"/>
        </w:rPr>
        <w:t>2</w:t>
      </w:r>
      <w:r w:rsidRPr="003C338E">
        <w:rPr>
          <w:sz w:val="24"/>
          <w:szCs w:val="24"/>
        </w:rPr>
        <w:t>)</w:t>
      </w:r>
    </w:p>
    <w:p w14:paraId="5D7E04C9" w14:textId="77777777" w:rsidR="00804BD0" w:rsidRPr="003C338E" w:rsidRDefault="00804BD0" w:rsidP="003C338E">
      <w:pPr>
        <w:ind w:left="180" w:hanging="180"/>
        <w:jc w:val="both"/>
        <w:rPr>
          <w:sz w:val="24"/>
          <w:szCs w:val="24"/>
        </w:rPr>
      </w:pPr>
    </w:p>
    <w:p w14:paraId="468A8DAD" w14:textId="77777777" w:rsidR="00804BD0" w:rsidRPr="003C338E" w:rsidRDefault="00804BD0" w:rsidP="003C338E">
      <w:pPr>
        <w:numPr>
          <w:ilvl w:val="0"/>
          <w:numId w:val="2"/>
        </w:numPr>
        <w:ind w:left="180" w:hanging="180"/>
        <w:jc w:val="both"/>
        <w:rPr>
          <w:sz w:val="24"/>
          <w:szCs w:val="24"/>
        </w:rPr>
      </w:pPr>
      <w:r w:rsidRPr="003C338E">
        <w:rPr>
          <w:sz w:val="24"/>
          <w:szCs w:val="24"/>
        </w:rPr>
        <w:t>Floats must have class or name identification visible to the judges, displayed on a banner and/or carried in front of the float by walkers.</w:t>
      </w:r>
    </w:p>
    <w:p w14:paraId="4C6A0CF3" w14:textId="77777777" w:rsidR="00804BD0" w:rsidRPr="003C338E" w:rsidRDefault="00804BD0" w:rsidP="003C338E">
      <w:pPr>
        <w:ind w:left="180" w:hanging="180"/>
        <w:jc w:val="both"/>
        <w:rPr>
          <w:sz w:val="24"/>
          <w:szCs w:val="24"/>
        </w:rPr>
      </w:pPr>
    </w:p>
    <w:p w14:paraId="1B7F9DB9" w14:textId="77777777" w:rsidR="00804BD0" w:rsidRPr="003C338E" w:rsidRDefault="00804BD0" w:rsidP="003C338E">
      <w:pPr>
        <w:numPr>
          <w:ilvl w:val="0"/>
          <w:numId w:val="2"/>
        </w:numPr>
        <w:ind w:left="180" w:hanging="180"/>
        <w:jc w:val="both"/>
        <w:rPr>
          <w:sz w:val="24"/>
          <w:szCs w:val="24"/>
        </w:rPr>
      </w:pPr>
      <w:r w:rsidRPr="003C338E">
        <w:rPr>
          <w:sz w:val="24"/>
          <w:szCs w:val="24"/>
        </w:rPr>
        <w:t>Grade level floats are to remain on the school track for the game.</w:t>
      </w:r>
    </w:p>
    <w:p w14:paraId="09D274B6" w14:textId="77777777" w:rsidR="00804BD0" w:rsidRPr="003C338E" w:rsidRDefault="00804BD0" w:rsidP="003C338E">
      <w:pPr>
        <w:ind w:left="180" w:hanging="180"/>
        <w:jc w:val="both"/>
        <w:rPr>
          <w:sz w:val="24"/>
          <w:szCs w:val="24"/>
        </w:rPr>
      </w:pPr>
    </w:p>
    <w:p w14:paraId="69D42DED" w14:textId="5F4076CA" w:rsidR="00804BD0" w:rsidRPr="003C338E" w:rsidRDefault="00804BD0" w:rsidP="003C338E">
      <w:pPr>
        <w:numPr>
          <w:ilvl w:val="0"/>
          <w:numId w:val="2"/>
        </w:numPr>
        <w:ind w:left="180" w:hanging="180"/>
        <w:jc w:val="both"/>
        <w:rPr>
          <w:sz w:val="24"/>
          <w:szCs w:val="24"/>
        </w:rPr>
      </w:pPr>
      <w:r w:rsidRPr="003C338E">
        <w:rPr>
          <w:sz w:val="24"/>
          <w:szCs w:val="24"/>
        </w:rPr>
        <w:t xml:space="preserve">Floats </w:t>
      </w:r>
      <w:r w:rsidRPr="003C338E">
        <w:rPr>
          <w:b/>
          <w:sz w:val="24"/>
          <w:szCs w:val="24"/>
        </w:rPr>
        <w:t xml:space="preserve">MUST </w:t>
      </w:r>
      <w:r w:rsidR="00822625" w:rsidRPr="003C338E">
        <w:rPr>
          <w:b/>
          <w:sz w:val="24"/>
          <w:szCs w:val="24"/>
        </w:rPr>
        <w:t>BE REMOVED</w:t>
      </w:r>
      <w:r w:rsidRPr="003C338E">
        <w:rPr>
          <w:b/>
          <w:sz w:val="24"/>
          <w:szCs w:val="24"/>
        </w:rPr>
        <w:t xml:space="preserve"> by </w:t>
      </w:r>
      <w:r w:rsidRPr="003C338E">
        <w:rPr>
          <w:b/>
          <w:sz w:val="24"/>
          <w:szCs w:val="24"/>
          <w:u w:val="single"/>
        </w:rPr>
        <w:t xml:space="preserve">Monday </w:t>
      </w:r>
      <w:r w:rsidR="006368F1">
        <w:rPr>
          <w:b/>
          <w:sz w:val="24"/>
          <w:szCs w:val="24"/>
          <w:u w:val="single"/>
        </w:rPr>
        <w:t>morning</w:t>
      </w:r>
      <w:r w:rsidRPr="003C338E">
        <w:rPr>
          <w:sz w:val="24"/>
          <w:szCs w:val="24"/>
        </w:rPr>
        <w:t xml:space="preserve">. Please </w:t>
      </w:r>
      <w:proofErr w:type="gramStart"/>
      <w:r w:rsidRPr="003C338E">
        <w:rPr>
          <w:sz w:val="24"/>
          <w:szCs w:val="24"/>
        </w:rPr>
        <w:t>make arrangements</w:t>
      </w:r>
      <w:proofErr w:type="gramEnd"/>
      <w:r w:rsidRPr="003C338E">
        <w:rPr>
          <w:sz w:val="24"/>
          <w:szCs w:val="24"/>
        </w:rPr>
        <w:t xml:space="preserve"> with</w:t>
      </w:r>
      <w:r w:rsidR="00852C74">
        <w:rPr>
          <w:sz w:val="24"/>
          <w:szCs w:val="24"/>
        </w:rPr>
        <w:t xml:space="preserve"> Dr. Sampson</w:t>
      </w:r>
      <w:r w:rsidRPr="003C338E">
        <w:rPr>
          <w:sz w:val="24"/>
          <w:szCs w:val="24"/>
        </w:rPr>
        <w:t xml:space="preserve"> if removing prior to Monday.</w:t>
      </w:r>
    </w:p>
    <w:p w14:paraId="0BF2C5B3" w14:textId="77777777" w:rsidR="00804BD0" w:rsidRPr="003C338E" w:rsidRDefault="00804BD0" w:rsidP="003C338E">
      <w:pPr>
        <w:ind w:left="180" w:hanging="180"/>
        <w:jc w:val="both"/>
        <w:rPr>
          <w:sz w:val="24"/>
          <w:szCs w:val="24"/>
        </w:rPr>
      </w:pPr>
    </w:p>
    <w:p w14:paraId="7B972D61" w14:textId="2679CAC3" w:rsidR="00804BD0" w:rsidRPr="003C338E" w:rsidRDefault="00804BD0" w:rsidP="003C338E">
      <w:pPr>
        <w:numPr>
          <w:ilvl w:val="0"/>
          <w:numId w:val="2"/>
        </w:numPr>
        <w:ind w:left="180" w:hanging="180"/>
        <w:jc w:val="both"/>
        <w:rPr>
          <w:sz w:val="24"/>
          <w:szCs w:val="24"/>
        </w:rPr>
      </w:pPr>
      <w:r w:rsidRPr="003C338E">
        <w:rPr>
          <w:sz w:val="24"/>
          <w:szCs w:val="24"/>
        </w:rPr>
        <w:t xml:space="preserve">Each entrant is responsible for cleaning up </w:t>
      </w:r>
      <w:r w:rsidR="00280253" w:rsidRPr="003C338E">
        <w:rPr>
          <w:b/>
          <w:sz w:val="24"/>
          <w:szCs w:val="24"/>
        </w:rPr>
        <w:t>ALL</w:t>
      </w:r>
      <w:r w:rsidRPr="003C338E">
        <w:rPr>
          <w:sz w:val="24"/>
          <w:szCs w:val="24"/>
        </w:rPr>
        <w:t xml:space="preserve"> his or her trash!</w:t>
      </w:r>
    </w:p>
    <w:p w14:paraId="71B4DBC5" w14:textId="77777777" w:rsidR="00804BD0" w:rsidRPr="003C338E" w:rsidRDefault="00804BD0" w:rsidP="003C338E">
      <w:pPr>
        <w:ind w:left="180" w:hanging="180"/>
        <w:jc w:val="both"/>
        <w:rPr>
          <w:sz w:val="24"/>
          <w:szCs w:val="24"/>
        </w:rPr>
      </w:pPr>
    </w:p>
    <w:p w14:paraId="42600662" w14:textId="77777777" w:rsidR="00804BD0" w:rsidRPr="003C338E" w:rsidRDefault="00804BD0" w:rsidP="003C338E">
      <w:pPr>
        <w:numPr>
          <w:ilvl w:val="0"/>
          <w:numId w:val="2"/>
        </w:numPr>
        <w:ind w:left="180" w:hanging="180"/>
        <w:jc w:val="both"/>
        <w:rPr>
          <w:sz w:val="24"/>
          <w:szCs w:val="24"/>
        </w:rPr>
      </w:pPr>
      <w:r w:rsidRPr="003C338E">
        <w:rPr>
          <w:sz w:val="24"/>
          <w:szCs w:val="24"/>
        </w:rPr>
        <w:t xml:space="preserve">The administration has </w:t>
      </w:r>
      <w:r w:rsidRPr="003C338E">
        <w:rPr>
          <w:b/>
          <w:sz w:val="24"/>
          <w:szCs w:val="24"/>
        </w:rPr>
        <w:t>FINAL</w:t>
      </w:r>
      <w:r w:rsidRPr="003C338E">
        <w:rPr>
          <w:sz w:val="24"/>
          <w:szCs w:val="24"/>
        </w:rPr>
        <w:t xml:space="preserve"> approval on any parade decision.</w:t>
      </w:r>
    </w:p>
    <w:p w14:paraId="78E1B424" w14:textId="77777777" w:rsidR="00804BD0" w:rsidRPr="00A333DA" w:rsidRDefault="00804BD0" w:rsidP="003C338E">
      <w:pPr>
        <w:ind w:left="180" w:hanging="360"/>
        <w:rPr>
          <w:sz w:val="32"/>
          <w:szCs w:val="32"/>
        </w:rPr>
      </w:pPr>
    </w:p>
    <w:sectPr w:rsidR="00804BD0" w:rsidRPr="00A333DA" w:rsidSect="00A333DA">
      <w:footerReference w:type="default" r:id="rId13"/>
      <w:pgSz w:w="12240" w:h="15840"/>
      <w:pgMar w:top="-630" w:right="864" w:bottom="63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6E84" w14:textId="77777777" w:rsidR="00AD7BFF" w:rsidRDefault="00AD7BFF" w:rsidP="005B29FF">
      <w:r>
        <w:separator/>
      </w:r>
    </w:p>
  </w:endnote>
  <w:endnote w:type="continuationSeparator" w:id="0">
    <w:p w14:paraId="011A95B9" w14:textId="77777777" w:rsidR="00AD7BFF" w:rsidRDefault="00AD7BFF" w:rsidP="005B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4DD8" w14:textId="0234383C" w:rsidR="005B29FF" w:rsidRDefault="005B29FF">
    <w:pPr>
      <w:pStyle w:val="Footer"/>
    </w:pPr>
    <w:r>
      <w:tab/>
    </w:r>
    <w:r w:rsidR="005005B0">
      <w:tab/>
      <w:t xml:space="preserve">Revised: </w:t>
    </w:r>
    <w:r w:rsidR="00495A87">
      <w:t>JMB 09/10/2022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D941" w14:textId="77777777" w:rsidR="00AD7BFF" w:rsidRDefault="00AD7BFF" w:rsidP="005B29FF">
      <w:r>
        <w:separator/>
      </w:r>
    </w:p>
  </w:footnote>
  <w:footnote w:type="continuationSeparator" w:id="0">
    <w:p w14:paraId="015D770F" w14:textId="77777777" w:rsidR="00AD7BFF" w:rsidRDefault="00AD7BFF" w:rsidP="005B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1FE6"/>
    <w:multiLevelType w:val="hybridMultilevel"/>
    <w:tmpl w:val="AAE4933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B396134"/>
    <w:multiLevelType w:val="hybridMultilevel"/>
    <w:tmpl w:val="BAE0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255868">
    <w:abstractNumId w:val="0"/>
  </w:num>
  <w:num w:numId="2" w16cid:durableId="47291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45"/>
    <w:rsid w:val="00026C7E"/>
    <w:rsid w:val="00047099"/>
    <w:rsid w:val="000533B6"/>
    <w:rsid w:val="000A08BB"/>
    <w:rsid w:val="00132851"/>
    <w:rsid w:val="0019441F"/>
    <w:rsid w:val="001964D5"/>
    <w:rsid w:val="002270F7"/>
    <w:rsid w:val="00280253"/>
    <w:rsid w:val="00334E7E"/>
    <w:rsid w:val="003C338E"/>
    <w:rsid w:val="00410237"/>
    <w:rsid w:val="004812AE"/>
    <w:rsid w:val="00495A87"/>
    <w:rsid w:val="005005B0"/>
    <w:rsid w:val="005516CA"/>
    <w:rsid w:val="00573315"/>
    <w:rsid w:val="005B29FF"/>
    <w:rsid w:val="005C4D67"/>
    <w:rsid w:val="006368F1"/>
    <w:rsid w:val="006373AB"/>
    <w:rsid w:val="00654222"/>
    <w:rsid w:val="00664426"/>
    <w:rsid w:val="0076732C"/>
    <w:rsid w:val="00793B6A"/>
    <w:rsid w:val="00804BD0"/>
    <w:rsid w:val="00822625"/>
    <w:rsid w:val="00852C74"/>
    <w:rsid w:val="00872C0C"/>
    <w:rsid w:val="008A58AB"/>
    <w:rsid w:val="008B7A45"/>
    <w:rsid w:val="008E7CA6"/>
    <w:rsid w:val="00922536"/>
    <w:rsid w:val="00981207"/>
    <w:rsid w:val="00A10BD7"/>
    <w:rsid w:val="00A333DA"/>
    <w:rsid w:val="00AD7BFF"/>
    <w:rsid w:val="00BD1C7F"/>
    <w:rsid w:val="00C55022"/>
    <w:rsid w:val="00CC79E9"/>
    <w:rsid w:val="00D15BB6"/>
    <w:rsid w:val="00D33F4C"/>
    <w:rsid w:val="00D3750B"/>
    <w:rsid w:val="00D8466A"/>
    <w:rsid w:val="00E217A7"/>
    <w:rsid w:val="00ED42D5"/>
    <w:rsid w:val="00EF6367"/>
    <w:rsid w:val="00F753CD"/>
    <w:rsid w:val="00F92211"/>
    <w:rsid w:val="00FD4F20"/>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679EC5"/>
  <w15:chartTrackingRefBased/>
  <w15:docId w15:val="{90D7B2C0-36D6-4E3C-AD2B-C898E641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noProof/>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Subtitle">
    <w:name w:val="Subtitle"/>
    <w:basedOn w:val="Normal"/>
    <w:qFormat/>
    <w:rPr>
      <w:i/>
      <w:sz w:val="24"/>
      <w:u w:val="single"/>
    </w:rPr>
  </w:style>
  <w:style w:type="paragraph" w:styleId="BodyText">
    <w:name w:val="Body Text"/>
    <w:basedOn w:val="Normal"/>
    <w:rPr>
      <w:noProof/>
      <w:sz w:val="32"/>
    </w:rPr>
  </w:style>
  <w:style w:type="paragraph" w:styleId="BodyText2">
    <w:name w:val="Body Text 2"/>
    <w:basedOn w:val="Normal"/>
    <w:rPr>
      <w:color w:val="000080"/>
      <w:sz w:val="24"/>
    </w:rPr>
  </w:style>
  <w:style w:type="paragraph" w:styleId="Header">
    <w:name w:val="header"/>
    <w:basedOn w:val="Normal"/>
    <w:link w:val="HeaderChar"/>
    <w:uiPriority w:val="99"/>
    <w:unhideWhenUsed/>
    <w:rsid w:val="005B29FF"/>
    <w:pPr>
      <w:tabs>
        <w:tab w:val="center" w:pos="4680"/>
        <w:tab w:val="right" w:pos="9360"/>
      </w:tabs>
    </w:pPr>
  </w:style>
  <w:style w:type="character" w:customStyle="1" w:styleId="HeaderChar">
    <w:name w:val="Header Char"/>
    <w:basedOn w:val="DefaultParagraphFont"/>
    <w:link w:val="Header"/>
    <w:uiPriority w:val="99"/>
    <w:rsid w:val="005B29FF"/>
  </w:style>
  <w:style w:type="paragraph" w:styleId="Footer">
    <w:name w:val="footer"/>
    <w:basedOn w:val="Normal"/>
    <w:link w:val="FooterChar"/>
    <w:uiPriority w:val="99"/>
    <w:unhideWhenUsed/>
    <w:rsid w:val="005B29FF"/>
    <w:pPr>
      <w:tabs>
        <w:tab w:val="center" w:pos="4680"/>
        <w:tab w:val="right" w:pos="9360"/>
      </w:tabs>
    </w:pPr>
  </w:style>
  <w:style w:type="character" w:customStyle="1" w:styleId="FooterChar">
    <w:name w:val="Footer Char"/>
    <w:basedOn w:val="DefaultParagraphFont"/>
    <w:link w:val="Footer"/>
    <w:uiPriority w:val="99"/>
    <w:rsid w:val="005B29FF"/>
  </w:style>
  <w:style w:type="paragraph" w:styleId="BalloonText">
    <w:name w:val="Balloon Text"/>
    <w:basedOn w:val="Normal"/>
    <w:link w:val="BalloonTextChar"/>
    <w:uiPriority w:val="99"/>
    <w:semiHidden/>
    <w:unhideWhenUsed/>
    <w:rsid w:val="00D33F4C"/>
    <w:rPr>
      <w:rFonts w:ascii="Segoe UI" w:hAnsi="Segoe UI" w:cs="Segoe UI"/>
      <w:sz w:val="18"/>
      <w:szCs w:val="18"/>
    </w:rPr>
  </w:style>
  <w:style w:type="character" w:customStyle="1" w:styleId="BalloonTextChar">
    <w:name w:val="Balloon Text Char"/>
    <w:link w:val="BalloonText"/>
    <w:uiPriority w:val="99"/>
    <w:semiHidden/>
    <w:rsid w:val="00D33F4C"/>
    <w:rPr>
      <w:rFonts w:ascii="Segoe UI" w:hAnsi="Segoe UI" w:cs="Segoe UI"/>
      <w:sz w:val="18"/>
      <w:szCs w:val="18"/>
    </w:rPr>
  </w:style>
  <w:style w:type="paragraph" w:styleId="ListParagraph">
    <w:name w:val="List Paragraph"/>
    <w:basedOn w:val="Normal"/>
    <w:uiPriority w:val="34"/>
    <w:qFormat/>
    <w:rsid w:val="003C33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DCF38B13E6140879168833F453D27" ma:contentTypeVersion="1" ma:contentTypeDescription="Create a new document." ma:contentTypeScope="" ma:versionID="19c6d0ddd7d4829fc032f331d16ac0b8">
  <xsd:schema xmlns:xsd="http://www.w3.org/2001/XMLSchema" xmlns:xs="http://www.w3.org/2001/XMLSchema" xmlns:p="http://schemas.microsoft.com/office/2006/metadata/properties" xmlns:ns3="7d1bb230-6736-4aad-9c1b-109f8c8bb270" targetNamespace="http://schemas.microsoft.com/office/2006/metadata/properties" ma:root="true" ma:fieldsID="b36690a603630fb892c2aa7ef7bbf9ad" ns3:_="">
    <xsd:import namespace="7d1bb230-6736-4aad-9c1b-109f8c8bb27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b230-6736-4aad-9c1b-109f8c8bb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ADCF2-EA1B-47D5-8F68-A8C9B958958A}">
  <ds:schemaRefs>
    <ds:schemaRef ds:uri="http://schemas.microsoft.com/office/2006/metadata/longProperties"/>
  </ds:schemaRefs>
</ds:datastoreItem>
</file>

<file path=customXml/itemProps2.xml><?xml version="1.0" encoding="utf-8"?>
<ds:datastoreItem xmlns:ds="http://schemas.openxmlformats.org/officeDocument/2006/customXml" ds:itemID="{24DC7DF1-3F86-4857-A61A-0E0D8158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b230-6736-4aad-9c1b-109f8c8bb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6822C-D770-4CD0-8726-DE5160CE6A60}">
  <ds:schemaRefs>
    <ds:schemaRef ds:uri="http://schemas.openxmlformats.org/officeDocument/2006/bibliography"/>
  </ds:schemaRefs>
</ds:datastoreItem>
</file>

<file path=customXml/itemProps4.xml><?xml version="1.0" encoding="utf-8"?>
<ds:datastoreItem xmlns:ds="http://schemas.openxmlformats.org/officeDocument/2006/customXml" ds:itemID="{38030E21-71CB-42BC-901A-ED84C64A145D}">
  <ds:schemaRefs>
    <ds:schemaRef ds:uri="http://schemas.microsoft.com/sharepoint/v3/contenttype/forms"/>
  </ds:schemaRefs>
</ds:datastoreItem>
</file>

<file path=customXml/itemProps5.xml><?xml version="1.0" encoding="utf-8"?>
<ds:datastoreItem xmlns:ds="http://schemas.openxmlformats.org/officeDocument/2006/customXml" ds:itemID="{AC0ACEBF-CB5D-4241-A410-42D3CDB60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HOMECOMING PARADE ENTRIES</vt:lpstr>
    </vt:vector>
  </TitlesOfParts>
  <Company>Volusia County Schools</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PARADE ENTRIES</dc:title>
  <dc:subject/>
  <dc:creator>Volusia County Schools</dc:creator>
  <cp:keywords/>
  <cp:lastModifiedBy>Bell, Jessica M.</cp:lastModifiedBy>
  <cp:revision>5</cp:revision>
  <cp:lastPrinted>2016-10-19T15:20:00Z</cp:lastPrinted>
  <dcterms:created xsi:type="dcterms:W3CDTF">2022-09-10T14:55:00Z</dcterms:created>
  <dcterms:modified xsi:type="dcterms:W3CDTF">2022-09-15T13:41:00Z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